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Pr="006B4BFA" w:rsidRDefault="006B4BFA" w:rsidP="006B4BFA">
      <w:pPr>
        <w:pStyle w:val="Tytu"/>
        <w:jc w:val="right"/>
        <w:rPr>
          <w:b w:val="0"/>
          <w:iCs/>
          <w:sz w:val="18"/>
          <w:szCs w:val="18"/>
        </w:rPr>
      </w:pPr>
      <w:r w:rsidRPr="00D938DA">
        <w:rPr>
          <w:b w:val="0"/>
          <w:iCs/>
          <w:sz w:val="18"/>
          <w:szCs w:val="18"/>
        </w:rPr>
        <w:t>Załącznik nr</w:t>
      </w:r>
      <w:r>
        <w:rPr>
          <w:b w:val="0"/>
          <w:iCs/>
          <w:sz w:val="18"/>
          <w:szCs w:val="18"/>
        </w:rPr>
        <w:t xml:space="preserve"> 4</w:t>
      </w:r>
      <w:r w:rsidRPr="00D938DA">
        <w:rPr>
          <w:b w:val="0"/>
          <w:iCs/>
          <w:sz w:val="18"/>
          <w:szCs w:val="18"/>
        </w:rPr>
        <w:t xml:space="preserve"> do</w:t>
      </w:r>
      <w:r w:rsidR="006E22EF">
        <w:rPr>
          <w:b w:val="0"/>
          <w:iCs/>
          <w:sz w:val="18"/>
          <w:szCs w:val="18"/>
        </w:rPr>
        <w:t xml:space="preserve"> zapytania ofertowego ZSO4.271.3</w:t>
      </w:r>
      <w:r w:rsidRPr="00D938DA">
        <w:rPr>
          <w:b w:val="0"/>
          <w:iCs/>
          <w:sz w:val="18"/>
          <w:szCs w:val="18"/>
        </w:rPr>
        <w:t>.2021</w:t>
      </w:r>
    </w:p>
    <w:p w:rsidR="006B4BFA" w:rsidRPr="008C2E36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0338FC" w:rsidRPr="008C2E36" w:rsidRDefault="000567A0" w:rsidP="008C2E36">
      <w:pPr>
        <w:tabs>
          <w:tab w:val="center" w:pos="4536"/>
          <w:tab w:val="right" w:pos="9072"/>
        </w:tabs>
        <w:suppressAutoHyphens/>
        <w:ind w:left="-567"/>
        <w:jc w:val="center"/>
        <w:rPr>
          <w:rFonts w:eastAsiaTheme="minorHAnsi"/>
          <w:b/>
          <w:bCs/>
          <w:iCs/>
          <w:color w:val="000000"/>
          <w:lang w:eastAsia="en-US"/>
        </w:rPr>
      </w:pPr>
      <w:r w:rsidRPr="008C2E36">
        <w:rPr>
          <w:rFonts w:eastAsiaTheme="minorHAnsi"/>
          <w:b/>
          <w:bCs/>
          <w:iCs/>
          <w:color w:val="000000"/>
          <w:lang w:eastAsia="en-US"/>
        </w:rPr>
        <w:t xml:space="preserve">Klauzula informacyjna </w:t>
      </w:r>
      <w:r w:rsidR="000338FC" w:rsidRPr="008C2E36">
        <w:rPr>
          <w:rFonts w:eastAsiaTheme="minorHAnsi"/>
          <w:b/>
          <w:bCs/>
          <w:iCs/>
          <w:color w:val="000000"/>
          <w:lang w:eastAsia="en-US"/>
        </w:rPr>
        <w:t>o przetwarzaniu danych osobowych</w:t>
      </w:r>
    </w:p>
    <w:p w:rsidR="000338FC" w:rsidRPr="008C2E36" w:rsidRDefault="000338FC" w:rsidP="006B4BFA">
      <w:pPr>
        <w:tabs>
          <w:tab w:val="center" w:pos="4536"/>
          <w:tab w:val="right" w:pos="9072"/>
        </w:tabs>
        <w:suppressAutoHyphens/>
        <w:ind w:left="-567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:rsidR="000338FC" w:rsidRPr="008C2E36" w:rsidRDefault="000338FC" w:rsidP="008C2E36">
      <w:pPr>
        <w:tabs>
          <w:tab w:val="center" w:pos="4536"/>
          <w:tab w:val="right" w:pos="9072"/>
        </w:tabs>
        <w:suppressAutoHyphens/>
        <w:rPr>
          <w:rFonts w:eastAsiaTheme="minorHAnsi"/>
          <w:bCs/>
          <w:iCs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>Na podstawie ogólnego rozporządzenia o ochronie danych osobowych</w:t>
      </w:r>
      <w:r w:rsid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 xml:space="preserve"> </w:t>
      </w:r>
      <w:r w:rsidRP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>(dalej „RODO”</w:t>
      </w:r>
      <w:r w:rsidR="008C2E36" w:rsidRP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>)</w:t>
      </w:r>
      <w:r w:rsidRP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 xml:space="preserve"> informujemy, że: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br/>
        <w:t xml:space="preserve">1. </w:t>
      </w: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Administrator danych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  <w:r w:rsidR="008C2E36">
        <w:rPr>
          <w:rFonts w:eastAsiaTheme="minorHAnsi"/>
          <w:color w:val="000000"/>
          <w:sz w:val="22"/>
          <w:szCs w:val="22"/>
          <w:lang w:eastAsia="en-US"/>
        </w:rPr>
        <w:t>a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dministratorem 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t xml:space="preserve">danych osobowych jest 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>Zespół Szkół Ogólnokształcących nr 4, Ul. Rejtana 30, 35-310 Rzeszów, reprezentowany przez Dyrektora ZSO Nr 4.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br/>
        <w:t>2.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 Dane kontaktowe Inspektora Ochrony Danych:</w:t>
      </w:r>
      <w:r w:rsidR="00C2252D">
        <w:rPr>
          <w:rFonts w:eastAsiaTheme="minorHAnsi"/>
          <w:color w:val="000000"/>
          <w:sz w:val="22"/>
          <w:szCs w:val="22"/>
          <w:lang w:eastAsia="en-US"/>
        </w:rPr>
        <w:t xml:space="preserve"> kontakt z Inspektorem Ochrony D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anych możliwy jest poprzez adres e-mail :jod3@erzeszow.pl, 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t>tel. 17 748 4499</w:t>
      </w:r>
      <w:r w:rsidR="008C2E36" w:rsidRPr="008C2E36">
        <w:rPr>
          <w:rFonts w:eastAsiaTheme="minorHAnsi"/>
          <w:color w:val="000000"/>
          <w:sz w:val="22"/>
          <w:szCs w:val="22"/>
          <w:lang w:eastAsia="en-US"/>
        </w:rPr>
        <w:t>.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br/>
      </w:r>
      <w:r w:rsidR="000567A0" w:rsidRPr="003C2CED">
        <w:rPr>
          <w:rFonts w:eastAsiaTheme="minorHAnsi"/>
          <w:b/>
          <w:color w:val="000000"/>
          <w:sz w:val="22"/>
          <w:szCs w:val="22"/>
          <w:lang w:eastAsia="en-US"/>
        </w:rPr>
        <w:t>3.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Cele i podstawy prawn</w:t>
      </w:r>
      <w:r w:rsidR="003C2CED" w:rsidRPr="003C2CED">
        <w:rPr>
          <w:rFonts w:eastAsiaTheme="minorHAnsi"/>
          <w:b/>
          <w:color w:val="000000"/>
          <w:sz w:val="22"/>
          <w:szCs w:val="22"/>
          <w:lang w:eastAsia="en-US"/>
        </w:rPr>
        <w:t>e przetwarzania danych</w:t>
      </w: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: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 xml:space="preserve"> Pani/Pana dane osobowe przetwarzane będą :</w:t>
      </w:r>
    </w:p>
    <w:p w:rsidR="0059430B" w:rsidRPr="008C2E36" w:rsidRDefault="008C2E36" w:rsidP="008C2E36">
      <w:pPr>
        <w:pStyle w:val="Akapitzlist"/>
        <w:numPr>
          <w:ilvl w:val="0"/>
          <w:numId w:val="36"/>
        </w:numPr>
        <w:spacing w:line="259" w:lineRule="auto"/>
        <w:ind w:left="0" w:firstLine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n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 xml:space="preserve">a etapie postępowania o udzielenie 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zamówienia: 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>na podstawie art.6 ust. 1 c RODO w związku z art. 43 i 44 ustawy o finansach publicznych w celu związanym z postępowaniem o udzielenie zamówienia publicznego poniżej 130 000,00 zł netto.</w:t>
      </w:r>
    </w:p>
    <w:p w:rsidR="003C2CED" w:rsidRPr="003C2CED" w:rsidRDefault="008C2E36" w:rsidP="008C2E36">
      <w:pPr>
        <w:pStyle w:val="Akapitzlist"/>
        <w:numPr>
          <w:ilvl w:val="0"/>
          <w:numId w:val="36"/>
        </w:numPr>
        <w:spacing w:line="259" w:lineRule="auto"/>
        <w:ind w:left="0" w:firstLine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n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 xml:space="preserve">a etapie zawierania umowy: na podstawie art. 6 ust. 1 lit. </w:t>
      </w:r>
      <w:r w:rsidR="003C2CED">
        <w:rPr>
          <w:rFonts w:eastAsiaTheme="minorHAnsi"/>
          <w:color w:val="000000"/>
          <w:sz w:val="22"/>
          <w:szCs w:val="22"/>
          <w:lang w:eastAsia="en-US"/>
        </w:rPr>
        <w:t>b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 xml:space="preserve"> RODO w</w:t>
      </w:r>
      <w:r w:rsidR="003C2CED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59430B" w:rsidRPr="003C2CED">
        <w:rPr>
          <w:rFonts w:eastAsiaTheme="minorHAnsi"/>
          <w:color w:val="000000"/>
          <w:sz w:val="22"/>
          <w:szCs w:val="22"/>
          <w:lang w:eastAsia="en-US"/>
        </w:rPr>
        <w:t>celu związanym z udz</w:t>
      </w:r>
      <w:r w:rsidRPr="003C2CED">
        <w:rPr>
          <w:rFonts w:eastAsiaTheme="minorHAnsi"/>
          <w:color w:val="000000"/>
          <w:sz w:val="22"/>
          <w:szCs w:val="22"/>
          <w:lang w:eastAsia="en-US"/>
        </w:rPr>
        <w:t>ielanym zamówieniem</w:t>
      </w:r>
      <w:r w:rsidR="0059430B" w:rsidRPr="003C2CED">
        <w:rPr>
          <w:rFonts w:eastAsiaTheme="minorHAnsi"/>
          <w:color w:val="000000"/>
          <w:sz w:val="22"/>
          <w:szCs w:val="22"/>
          <w:lang w:eastAsia="en-US"/>
        </w:rPr>
        <w:t xml:space="preserve"> publicznym poniżej 130 000,00 zł netto tj. w celu zawarcia i prawidłowego </w:t>
      </w:r>
    </w:p>
    <w:p w:rsidR="0059430B" w:rsidRPr="008C2E36" w:rsidRDefault="0059430B" w:rsidP="008C2E36">
      <w:pPr>
        <w:spacing w:line="259" w:lineRule="auto"/>
        <w:rPr>
          <w:rFonts w:eastAsiaTheme="minorHAnsi"/>
          <w:b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wykonania umowy</w:t>
      </w:r>
      <w:r w:rsidR="00010264" w:rsidRPr="008C2E36">
        <w:rPr>
          <w:rFonts w:eastAsiaTheme="minorHAnsi"/>
          <w:color w:val="000000"/>
          <w:sz w:val="22"/>
          <w:szCs w:val="22"/>
          <w:lang w:eastAsia="en-US"/>
        </w:rPr>
        <w:t xml:space="preserve">, której przedmiotem jest dostawa:  </w:t>
      </w:r>
      <w:r w:rsidR="006E22EF">
        <w:rPr>
          <w:rFonts w:eastAsiaTheme="minorHAnsi"/>
          <w:b/>
          <w:color w:val="000000"/>
          <w:sz w:val="22"/>
          <w:szCs w:val="22"/>
          <w:lang w:eastAsia="en-US"/>
        </w:rPr>
        <w:t>„Z</w:t>
      </w:r>
      <w:bookmarkStart w:id="0" w:name="_GoBack"/>
      <w:bookmarkEnd w:id="0"/>
      <w:r w:rsidR="006E22EF">
        <w:rPr>
          <w:rFonts w:eastAsiaTheme="minorHAnsi"/>
          <w:b/>
          <w:color w:val="000000"/>
          <w:sz w:val="22"/>
          <w:szCs w:val="22"/>
          <w:lang w:eastAsia="en-US"/>
        </w:rPr>
        <w:t xml:space="preserve">akup tonerów do </w:t>
      </w:r>
      <w:r w:rsidR="00C2252D">
        <w:rPr>
          <w:rFonts w:eastAsiaTheme="minorHAnsi"/>
          <w:b/>
          <w:color w:val="000000"/>
          <w:sz w:val="22"/>
          <w:szCs w:val="22"/>
          <w:lang w:eastAsia="en-US"/>
        </w:rPr>
        <w:t>ZSO Nr 4</w:t>
      </w:r>
      <w:r w:rsidR="003C2CED">
        <w:rPr>
          <w:rFonts w:eastAsiaTheme="minorHAnsi"/>
          <w:b/>
          <w:color w:val="000000"/>
          <w:sz w:val="22"/>
          <w:szCs w:val="22"/>
          <w:lang w:eastAsia="en-US"/>
        </w:rPr>
        <w:t>.</w:t>
      </w:r>
    </w:p>
    <w:p w:rsidR="00010264" w:rsidRPr="008C2E36" w:rsidRDefault="00010264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2252D">
        <w:rPr>
          <w:rFonts w:eastAsiaTheme="minorHAnsi"/>
          <w:color w:val="000000"/>
          <w:sz w:val="22"/>
          <w:szCs w:val="22"/>
          <w:lang w:eastAsia="en-US"/>
        </w:rPr>
        <w:t xml:space="preserve">4. </w:t>
      </w: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Odbiorcy danych osobowych:</w:t>
      </w:r>
      <w:r w:rsidRPr="008C2E36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8C2E36">
        <w:rPr>
          <w:rFonts w:eastAsiaTheme="minorHAnsi"/>
          <w:color w:val="000000"/>
          <w:sz w:val="22"/>
          <w:szCs w:val="22"/>
          <w:lang w:eastAsia="en-US"/>
        </w:rPr>
        <w:t>o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t>dbiorcami Państwa danych osobowych będ</w:t>
      </w:r>
      <w:r w:rsidR="006B4BFA" w:rsidRPr="008C2E36">
        <w:rPr>
          <w:rFonts w:eastAsiaTheme="minorHAnsi"/>
          <w:color w:val="000000"/>
          <w:sz w:val="22"/>
          <w:szCs w:val="22"/>
          <w:lang w:eastAsia="en-US"/>
        </w:rPr>
        <w:t xml:space="preserve">ą wyłącznie podmioty uprawnione 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t>do uzyskania danych osobowych na podstawie przepisów prawa.</w:t>
      </w:r>
    </w:p>
    <w:p w:rsidR="00010264" w:rsidRPr="008C2E36" w:rsidRDefault="00010264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5. Okres przechowywania danych osobowych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 : dane osobowe będą przetwarzane do czasu osiągnięcia celu, w jakim je pozyskano, a po tym czasie przez okres, </w:t>
      </w:r>
      <w:r w:rsidR="00F23C29" w:rsidRPr="008C2E36">
        <w:rPr>
          <w:rFonts w:eastAsiaTheme="minorHAnsi"/>
          <w:color w:val="000000"/>
          <w:sz w:val="22"/>
          <w:szCs w:val="22"/>
          <w:lang w:eastAsia="en-US"/>
        </w:rPr>
        <w:t>oraz w zakresie wymaganym przez przepisy powszechnie obowiązującego prawa.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6. Prawa osób, których dane dotyczą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>: Przysługuje Pani/Panu ma prawo do: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a) dostępu do danych osobowych i ich poprawiania (sprostowania) – na zasadach przewidzianych w art. 15 i 16 RODO,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b) żądania usunięcia danych osobowych i ich poprawiania (sprostowania) – na zasadach przewidzianych w art.</w:t>
      </w:r>
      <w:r w:rsidR="008C2E36">
        <w:rPr>
          <w:rFonts w:eastAsiaTheme="minorHAnsi"/>
          <w:color w:val="000000"/>
          <w:sz w:val="22"/>
          <w:szCs w:val="22"/>
          <w:lang w:eastAsia="en-US"/>
        </w:rPr>
        <w:t>. 17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 RODO,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c) ograniczenia przetwarzania danych osobowych – na zasadach przewidzianych w art. 18 RODO,</w:t>
      </w:r>
    </w:p>
    <w:p w:rsidR="00F23C29" w:rsidRPr="008C2E36" w:rsidRDefault="008C2E36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d)</w:t>
      </w:r>
      <w:r w:rsidR="00F23C29" w:rsidRPr="008C2E36">
        <w:rPr>
          <w:rFonts w:eastAsiaTheme="minorHAnsi"/>
          <w:color w:val="000000"/>
          <w:sz w:val="22"/>
          <w:szCs w:val="22"/>
          <w:lang w:eastAsia="en-US"/>
        </w:rPr>
        <w:t xml:space="preserve"> wniesienia skargi do organu nadzorczego właściwego w sprawach ochrony dany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ch osobowych, którym jest Prezes </w:t>
      </w:r>
      <w:r w:rsidR="00F23C29" w:rsidRPr="008C2E36">
        <w:rPr>
          <w:rFonts w:eastAsiaTheme="minorHAnsi"/>
          <w:color w:val="000000"/>
          <w:sz w:val="22"/>
          <w:szCs w:val="22"/>
          <w:lang w:eastAsia="en-US"/>
        </w:rPr>
        <w:t>Urzędu Ochrony Danych Osobowych – Ul. Stawki 2, 00-193 Warszawa, w sytuacji uzn</w:t>
      </w:r>
      <w:r w:rsidR="00C2252D">
        <w:rPr>
          <w:rFonts w:eastAsiaTheme="minorHAnsi"/>
          <w:color w:val="000000"/>
          <w:sz w:val="22"/>
          <w:szCs w:val="22"/>
          <w:lang w:eastAsia="en-US"/>
        </w:rPr>
        <w:t>ania, że podczas przetwarzania P</w:t>
      </w:r>
      <w:r w:rsidR="00F23C29" w:rsidRPr="008C2E36">
        <w:rPr>
          <w:rFonts w:eastAsiaTheme="minorHAnsi"/>
          <w:color w:val="000000"/>
          <w:sz w:val="22"/>
          <w:szCs w:val="22"/>
          <w:lang w:eastAsia="en-US"/>
        </w:rPr>
        <w:t>ani/Pana danych osobowych Administrator naruszył przepisy RODO.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7. Inne informacje: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 Podanie danych osobowych jest obowiązkowe, w przypadku niepodania danych nie będzie </w:t>
      </w:r>
      <w:r w:rsidR="008C2E36" w:rsidRPr="008C2E36">
        <w:rPr>
          <w:rFonts w:eastAsiaTheme="minorHAnsi"/>
          <w:color w:val="000000"/>
          <w:sz w:val="22"/>
          <w:szCs w:val="22"/>
          <w:lang w:eastAsia="en-US"/>
        </w:rPr>
        <w:t>możliwy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 udział w postępowaniu o udzielenie zamówienia poniżej 130 000,00 zł netto.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8. Dane osobowe nie będą przetwarzane w celu zautomatyzowanego podejmowania decyzji, ani nie będą</w:t>
      </w:r>
      <w:r w:rsidRPr="008C2E36">
        <w:rPr>
          <w:rStyle w:val="Odwoanieprzypisukocowego"/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>profilowane.</w:t>
      </w:r>
    </w:p>
    <w:p w:rsidR="00EE2814" w:rsidRPr="008C2E36" w:rsidRDefault="00EE2814" w:rsidP="008C2E36">
      <w:pPr>
        <w:spacing w:line="259" w:lineRule="auto"/>
        <w:rPr>
          <w:rFonts w:eastAsiaTheme="minorHAnsi"/>
          <w:iCs/>
          <w:color w:val="000000"/>
          <w:sz w:val="22"/>
          <w:szCs w:val="22"/>
          <w:lang w:eastAsia="en-US"/>
        </w:rPr>
      </w:pPr>
    </w:p>
    <w:p w:rsidR="00C042BF" w:rsidRPr="008C2E36" w:rsidRDefault="000567A0" w:rsidP="000567A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8C2E36">
        <w:rPr>
          <w:rFonts w:eastAsiaTheme="minorHAnsi"/>
          <w:iCs/>
          <w:color w:val="000000"/>
          <w:sz w:val="22"/>
          <w:szCs w:val="22"/>
          <w:lang w:eastAsia="en-US"/>
        </w:rPr>
        <w:t>Data i podpis Oferenta:</w:t>
      </w:r>
    </w:p>
    <w:p w:rsidR="00C042BF" w:rsidRPr="00EE2814" w:rsidRDefault="00C042BF" w:rsidP="00C042BF">
      <w:pPr>
        <w:suppressAutoHyphens/>
        <w:spacing w:line="276" w:lineRule="auto"/>
        <w:jc w:val="both"/>
        <w:rPr>
          <w:b/>
          <w:color w:val="000000"/>
          <w:sz w:val="20"/>
          <w:szCs w:val="20"/>
        </w:rPr>
      </w:pPr>
    </w:p>
    <w:p w:rsidR="00C4496E" w:rsidRPr="00EE2814" w:rsidRDefault="000567A0" w:rsidP="003A092A">
      <w:pPr>
        <w:spacing w:after="200" w:line="276" w:lineRule="auto"/>
        <w:rPr>
          <w:rFonts w:eastAsia="Calibri"/>
          <w:b/>
          <w:bCs/>
          <w:i/>
          <w:sz w:val="20"/>
          <w:szCs w:val="20"/>
          <w:lang w:eastAsia="en-US"/>
        </w:rPr>
      </w:pPr>
      <w:r w:rsidRPr="00EE2814">
        <w:rPr>
          <w:b/>
          <w:color w:val="000000"/>
          <w:sz w:val="20"/>
          <w:szCs w:val="20"/>
        </w:rPr>
        <w:t>………………………………………………………………………………..</w:t>
      </w:r>
    </w:p>
    <w:sectPr w:rsidR="00C4496E" w:rsidRPr="00EE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0B" w:rsidRDefault="0059430B" w:rsidP="0059430B">
      <w:r>
        <w:separator/>
      </w:r>
    </w:p>
  </w:endnote>
  <w:endnote w:type="continuationSeparator" w:id="0">
    <w:p w:rsidR="0059430B" w:rsidRDefault="0059430B" w:rsidP="0059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0B" w:rsidRDefault="0059430B" w:rsidP="0059430B">
      <w:r>
        <w:separator/>
      </w:r>
    </w:p>
  </w:footnote>
  <w:footnote w:type="continuationSeparator" w:id="0">
    <w:p w:rsidR="0059430B" w:rsidRDefault="0059430B" w:rsidP="0059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1F74"/>
    <w:multiLevelType w:val="hybridMultilevel"/>
    <w:tmpl w:val="353A7102"/>
    <w:lvl w:ilvl="0" w:tplc="CD061D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712A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26C8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DC0532"/>
    <w:multiLevelType w:val="hybridMultilevel"/>
    <w:tmpl w:val="52D427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254DCE"/>
    <w:multiLevelType w:val="hybridMultilevel"/>
    <w:tmpl w:val="4582F526"/>
    <w:lvl w:ilvl="0" w:tplc="BBE4AFCA">
      <w:start w:val="1"/>
      <w:numFmt w:val="decimal"/>
      <w:lvlText w:val="%1."/>
      <w:lvlJc w:val="left"/>
      <w:pPr>
        <w:ind w:left="360" w:hanging="360"/>
      </w:pPr>
      <w:rPr>
        <w:rFonts w:cs="Arial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541CC"/>
    <w:multiLevelType w:val="hybridMultilevel"/>
    <w:tmpl w:val="E774036A"/>
    <w:lvl w:ilvl="0" w:tplc="7264C6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C5393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9AD2AF6"/>
    <w:multiLevelType w:val="hybridMultilevel"/>
    <w:tmpl w:val="75B2926E"/>
    <w:lvl w:ilvl="0" w:tplc="51DA8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11AA"/>
    <w:multiLevelType w:val="hybridMultilevel"/>
    <w:tmpl w:val="24785996"/>
    <w:lvl w:ilvl="0" w:tplc="FEB65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5116D"/>
    <w:multiLevelType w:val="multilevel"/>
    <w:tmpl w:val="69961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7506FE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702E"/>
    <w:multiLevelType w:val="hybridMultilevel"/>
    <w:tmpl w:val="A90A6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577BB4"/>
    <w:multiLevelType w:val="hybridMultilevel"/>
    <w:tmpl w:val="52AE7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6157C"/>
    <w:multiLevelType w:val="hybridMultilevel"/>
    <w:tmpl w:val="77C8D3EA"/>
    <w:lvl w:ilvl="0" w:tplc="7D2C5F4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3464133D"/>
    <w:multiLevelType w:val="hybridMultilevel"/>
    <w:tmpl w:val="0E74F7BC"/>
    <w:lvl w:ilvl="0" w:tplc="A54A9B5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447C1826"/>
    <w:multiLevelType w:val="hybridMultilevel"/>
    <w:tmpl w:val="09A6A8E2"/>
    <w:lvl w:ilvl="0" w:tplc="CCD46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99580D"/>
    <w:multiLevelType w:val="multilevel"/>
    <w:tmpl w:val="E3A00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67420B6"/>
    <w:multiLevelType w:val="multilevel"/>
    <w:tmpl w:val="2BF00116"/>
    <w:lvl w:ilvl="0">
      <w:start w:val="1"/>
      <w:numFmt w:val="decimal"/>
      <w:pStyle w:val="FOPwypunktowani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ekstpodstawow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FOP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23D3CCC"/>
    <w:multiLevelType w:val="hybridMultilevel"/>
    <w:tmpl w:val="1B0AC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A145BB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82E261F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63B71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8F5AB7"/>
    <w:multiLevelType w:val="hybridMultilevel"/>
    <w:tmpl w:val="B97A1660"/>
    <w:lvl w:ilvl="0" w:tplc="00000002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C487F3D"/>
    <w:multiLevelType w:val="hybridMultilevel"/>
    <w:tmpl w:val="2D24079E"/>
    <w:lvl w:ilvl="0" w:tplc="7CAAF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49195D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E68E1"/>
    <w:multiLevelType w:val="multilevel"/>
    <w:tmpl w:val="A622D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CB14443"/>
    <w:multiLevelType w:val="hybridMultilevel"/>
    <w:tmpl w:val="1B0AC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ECA24CF"/>
    <w:multiLevelType w:val="hybridMultilevel"/>
    <w:tmpl w:val="3798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109DB"/>
    <w:multiLevelType w:val="hybridMultilevel"/>
    <w:tmpl w:val="574A32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0B4C16"/>
    <w:multiLevelType w:val="hybridMultilevel"/>
    <w:tmpl w:val="C646F78A"/>
    <w:lvl w:ilvl="0" w:tplc="A5485A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BD3525"/>
    <w:multiLevelType w:val="hybridMultilevel"/>
    <w:tmpl w:val="293EB38A"/>
    <w:lvl w:ilvl="0" w:tplc="87F43C1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1940474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24293"/>
    <w:multiLevelType w:val="multilevel"/>
    <w:tmpl w:val="6EBEF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A54B1A"/>
    <w:multiLevelType w:val="hybridMultilevel"/>
    <w:tmpl w:val="A25874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C16832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CA10681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22"/>
  </w:num>
  <w:num w:numId="8">
    <w:abstractNumId w:val="0"/>
  </w:num>
  <w:num w:numId="9">
    <w:abstractNumId w:val="4"/>
  </w:num>
  <w:num w:numId="10">
    <w:abstractNumId w:val="5"/>
  </w:num>
  <w:num w:numId="11">
    <w:abstractNumId w:val="30"/>
  </w:num>
  <w:num w:numId="12">
    <w:abstractNumId w:val="31"/>
  </w:num>
  <w:num w:numId="13">
    <w:abstractNumId w:val="3"/>
  </w:num>
  <w:num w:numId="14">
    <w:abstractNumId w:val="20"/>
  </w:num>
  <w:num w:numId="15">
    <w:abstractNumId w:val="1"/>
  </w:num>
  <w:num w:numId="16">
    <w:abstractNumId w:val="8"/>
  </w:num>
  <w:num w:numId="17">
    <w:abstractNumId w:val="24"/>
  </w:num>
  <w:num w:numId="18">
    <w:abstractNumId w:val="35"/>
  </w:num>
  <w:num w:numId="19">
    <w:abstractNumId w:val="34"/>
  </w:num>
  <w:num w:numId="20">
    <w:abstractNumId w:val="6"/>
  </w:num>
  <w:num w:numId="21">
    <w:abstractNumId w:val="2"/>
  </w:num>
  <w:num w:numId="22">
    <w:abstractNumId w:val="32"/>
  </w:num>
  <w:num w:numId="23">
    <w:abstractNumId w:val="25"/>
  </w:num>
  <w:num w:numId="24">
    <w:abstractNumId w:val="1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</w:num>
  <w:num w:numId="31">
    <w:abstractNumId w:val="10"/>
  </w:num>
  <w:num w:numId="32">
    <w:abstractNumId w:val="29"/>
  </w:num>
  <w:num w:numId="33">
    <w:abstractNumId w:val="7"/>
  </w:num>
  <w:num w:numId="34">
    <w:abstractNumId w:val="14"/>
  </w:num>
  <w:num w:numId="35">
    <w:abstractNumId w:val="1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2A"/>
    <w:rsid w:val="00010264"/>
    <w:rsid w:val="00014296"/>
    <w:rsid w:val="000338FC"/>
    <w:rsid w:val="00037969"/>
    <w:rsid w:val="0005020E"/>
    <w:rsid w:val="000567A0"/>
    <w:rsid w:val="00083094"/>
    <w:rsid w:val="000B14A0"/>
    <w:rsid w:val="000B5982"/>
    <w:rsid w:val="002114F6"/>
    <w:rsid w:val="00280781"/>
    <w:rsid w:val="002A286F"/>
    <w:rsid w:val="003257EF"/>
    <w:rsid w:val="00364547"/>
    <w:rsid w:val="0037159B"/>
    <w:rsid w:val="003A092A"/>
    <w:rsid w:val="003C2CED"/>
    <w:rsid w:val="00537DBC"/>
    <w:rsid w:val="0059430B"/>
    <w:rsid w:val="00600E0C"/>
    <w:rsid w:val="006248D1"/>
    <w:rsid w:val="006B4BFA"/>
    <w:rsid w:val="006C3576"/>
    <w:rsid w:val="006D5D25"/>
    <w:rsid w:val="006E22EF"/>
    <w:rsid w:val="00717332"/>
    <w:rsid w:val="007D1547"/>
    <w:rsid w:val="008C2E36"/>
    <w:rsid w:val="008C59EF"/>
    <w:rsid w:val="00937883"/>
    <w:rsid w:val="009426FE"/>
    <w:rsid w:val="0098642E"/>
    <w:rsid w:val="0098799B"/>
    <w:rsid w:val="00A374A3"/>
    <w:rsid w:val="00A75D9F"/>
    <w:rsid w:val="00B74AEF"/>
    <w:rsid w:val="00B75185"/>
    <w:rsid w:val="00C042BF"/>
    <w:rsid w:val="00C2252D"/>
    <w:rsid w:val="00C23AC0"/>
    <w:rsid w:val="00C43C31"/>
    <w:rsid w:val="00C4496E"/>
    <w:rsid w:val="00CC596D"/>
    <w:rsid w:val="00D4654F"/>
    <w:rsid w:val="00D8126E"/>
    <w:rsid w:val="00D91A1F"/>
    <w:rsid w:val="00D9294B"/>
    <w:rsid w:val="00D938DA"/>
    <w:rsid w:val="00D95847"/>
    <w:rsid w:val="00DA3BFD"/>
    <w:rsid w:val="00DE3579"/>
    <w:rsid w:val="00E92D19"/>
    <w:rsid w:val="00EE2814"/>
    <w:rsid w:val="00F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EA590-E6C5-4C72-AEAB-BAE1B4DB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3A092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A092A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A092A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A092A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A092A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A09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A09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A09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A092A"/>
    <w:rPr>
      <w:rFonts w:ascii="Arial" w:eastAsia="Times New Roman" w:hAnsi="Arial" w:cs="Times New Roman"/>
      <w:lang w:eastAsia="pl-PL"/>
    </w:rPr>
  </w:style>
  <w:style w:type="paragraph" w:customStyle="1" w:styleId="3FOP">
    <w:name w:val="3 FOP"/>
    <w:basedOn w:val="Nagwek3"/>
    <w:next w:val="Normalny"/>
    <w:rsid w:val="003A092A"/>
    <w:pPr>
      <w:numPr>
        <w:ilvl w:val="2"/>
        <w:numId w:val="4"/>
      </w:numPr>
      <w:spacing w:before="0" w:after="60" w:line="280" w:lineRule="atLeast"/>
    </w:pPr>
    <w:rPr>
      <w:rFonts w:ascii="Arial" w:eastAsia="Times New Roman" w:hAnsi="Arial" w:cs="Times New Roman"/>
      <w:b/>
      <w:bCs/>
      <w:color w:val="0A55A3"/>
      <w:sz w:val="22"/>
      <w:szCs w:val="21"/>
    </w:rPr>
  </w:style>
  <w:style w:type="paragraph" w:customStyle="1" w:styleId="FOPwypunktowanie">
    <w:name w:val="FOP wypunktowanie"/>
    <w:basedOn w:val="Normalny"/>
    <w:next w:val="Normalny"/>
    <w:rsid w:val="003A092A"/>
    <w:pPr>
      <w:numPr>
        <w:numId w:val="4"/>
      </w:numPr>
      <w:tabs>
        <w:tab w:val="clear" w:pos="432"/>
        <w:tab w:val="num" w:pos="720"/>
      </w:tabs>
      <w:spacing w:line="280" w:lineRule="atLeast"/>
      <w:ind w:left="641" w:hanging="357"/>
      <w:jc w:val="both"/>
    </w:pPr>
    <w:rPr>
      <w:rFonts w:ascii="Arial" w:hAnsi="Arial"/>
      <w:sz w:val="21"/>
      <w:szCs w:val="21"/>
    </w:rPr>
  </w:style>
  <w:style w:type="paragraph" w:styleId="Tekstpodstawowy">
    <w:name w:val="Body Text"/>
    <w:basedOn w:val="Normalny"/>
    <w:link w:val="TekstpodstawowyZnak"/>
    <w:rsid w:val="003A092A"/>
    <w:pPr>
      <w:numPr>
        <w:ilvl w:val="1"/>
        <w:numId w:val="4"/>
      </w:numPr>
      <w:tabs>
        <w:tab w:val="clear" w:pos="576"/>
      </w:tabs>
      <w:spacing w:after="120"/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A092A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9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uiPriority w:val="99"/>
    <w:rsid w:val="003A092A"/>
    <w:rPr>
      <w:color w:val="0000FF"/>
      <w:u w:val="single"/>
    </w:rPr>
  </w:style>
  <w:style w:type="paragraph" w:customStyle="1" w:styleId="FOPstandardowy">
    <w:name w:val="FOP standardowy"/>
    <w:basedOn w:val="Normalny"/>
    <w:rsid w:val="003A092A"/>
    <w:pPr>
      <w:spacing w:after="120" w:line="280" w:lineRule="atLeast"/>
      <w:jc w:val="both"/>
    </w:pPr>
    <w:rPr>
      <w:rFonts w:ascii="Arial" w:hAnsi="Arial"/>
      <w:sz w:val="21"/>
      <w:szCs w:val="21"/>
    </w:rPr>
  </w:style>
  <w:style w:type="paragraph" w:styleId="NormalnyWeb">
    <w:name w:val="Normal (Web)"/>
    <w:basedOn w:val="Normalny"/>
    <w:uiPriority w:val="99"/>
    <w:rsid w:val="003A092A"/>
    <w:pPr>
      <w:spacing w:before="100" w:beforeAutospacing="1" w:after="100" w:afterAutospacing="1"/>
    </w:pPr>
    <w:rPr>
      <w:sz w:val="17"/>
      <w:szCs w:val="17"/>
    </w:rPr>
  </w:style>
  <w:style w:type="paragraph" w:styleId="Tekstpodstawowy2">
    <w:name w:val="Body Text 2"/>
    <w:basedOn w:val="Normalny"/>
    <w:link w:val="Tekstpodstawowy2Znak"/>
    <w:rsid w:val="003A09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09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09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A09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29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91A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A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91A1F"/>
    <w:pPr>
      <w:jc w:val="center"/>
    </w:pPr>
    <w:rPr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D91A1F"/>
    <w:rPr>
      <w:rFonts w:ascii="Times New Roman" w:eastAsia="Times New Roman" w:hAnsi="Times New Roman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AC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3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3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Nr 4</dc:creator>
  <cp:keywords/>
  <dc:description/>
  <cp:lastModifiedBy>ZSO Nr 4</cp:lastModifiedBy>
  <cp:revision>3</cp:revision>
  <cp:lastPrinted>2021-01-11T08:57:00Z</cp:lastPrinted>
  <dcterms:created xsi:type="dcterms:W3CDTF">2021-01-26T12:00:00Z</dcterms:created>
  <dcterms:modified xsi:type="dcterms:W3CDTF">2021-01-26T12:02:00Z</dcterms:modified>
</cp:coreProperties>
</file>